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76" w:rsidRPr="00C004C0" w:rsidRDefault="00794976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СЛАЙД 1</w:t>
      </w:r>
      <w:r w:rsidR="002F6C78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</w:p>
    <w:p w:rsidR="00794976" w:rsidRPr="00DB1548" w:rsidRDefault="00794976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</w:t>
      </w:r>
      <w:r w:rsidR="00966E82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дравствуйте, уважаемые кол</w:t>
      </w:r>
      <w:r w:rsidR="00CB4EC1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леги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! Тема</w:t>
      </w:r>
      <w:r w:rsidR="00966E82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gramStart"/>
      <w:r w:rsid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нашего</w:t>
      </w:r>
      <w:proofErr w:type="gramEnd"/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выступлении </w:t>
      </w:r>
      <w:r w:rsidR="00966E82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05415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Творческая мастерская  как вариант организации </w:t>
      </w:r>
      <w:r w:rsidR="00966E82" w:rsidRPr="00DB15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культурных практик дошкольников»</w:t>
      </w:r>
      <w:r w:rsidR="00054159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.</w:t>
      </w:r>
    </w:p>
    <w:p w:rsidR="00794976" w:rsidRPr="00C004C0" w:rsidRDefault="00794976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СЛАЙД 2</w:t>
      </w:r>
      <w:r w:rsidR="002F6C78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</w:p>
    <w:p w:rsidR="00794976" w:rsidRPr="00DB1548" w:rsidRDefault="00966E82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Лев Семенович </w:t>
      </w:r>
      <w:proofErr w:type="spellStart"/>
      <w:r w:rsidRPr="00DB15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Выготский</w:t>
      </w:r>
      <w:proofErr w:type="spellEnd"/>
      <w:r w:rsidRPr="00DB15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 утверждал, что «Обучить творчеству нельзя, но это вовсе не значит, что нельзя воспитателю содействовать его образованию и проявлению»</w:t>
      </w:r>
      <w:r w:rsidRPr="00DB154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</w:t>
      </w:r>
      <w:r w:rsidRPr="00DB154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  <w:r w:rsidRPr="00C004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5C2601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СЛАЙД 3</w:t>
      </w:r>
      <w:r w:rsidR="002F6C78" w:rsidRPr="00DB15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 </w:t>
      </w:r>
    </w:p>
    <w:p w:rsidR="00966E82" w:rsidRPr="00DB1548" w:rsidRDefault="005C2601" w:rsidP="00966E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Культурные практики, инициируемые, организуемые и направляемые взрослым – это совместная игра, литературные гостиные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детский досуг, сенсорный и интеллектуальный тренинг, ситуации общения и накопления положительного соци</w:t>
      </w:r>
      <w:r w:rsidR="00966E82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ально – эмоционального опыта и </w:t>
      </w:r>
    </w:p>
    <w:p w:rsidR="00966E82" w:rsidRPr="00DB1548" w:rsidRDefault="00966E82" w:rsidP="00966E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ТВОРЧЕСКАЯ МАСТЕРСКАЯ, на которой мы хотим сегодня остановиться поподробнее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966E82" w:rsidRPr="00C004C0" w:rsidRDefault="005C2601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</w:t>
      </w:r>
      <w:r w:rsidR="00966E82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АЙД 4</w:t>
      </w:r>
      <w:r w:rsidR="002F6C78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966E82" w:rsidRPr="00DB1548" w:rsidRDefault="002F6C78" w:rsidP="00966E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</w:pPr>
      <w:r w:rsidRPr="00DB15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966E82" w:rsidRPr="00DB15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bidi="ar-SA"/>
        </w:rPr>
        <w:t xml:space="preserve">Работа в творческой мастерской даёт возможность развивать у детей художественное, а не шаблонное мышление. Даже, скорее, </w:t>
      </w:r>
      <w:proofErr w:type="gramStart"/>
      <w:r w:rsidR="00966E82" w:rsidRPr="00DB15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bidi="ar-SA"/>
        </w:rPr>
        <w:t>художественно-образное</w:t>
      </w:r>
      <w:proofErr w:type="gramEnd"/>
      <w:r w:rsidR="00966E82" w:rsidRPr="00DB15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bidi="ar-SA"/>
        </w:rPr>
        <w:t>, которое напрямую связано с творческими способностями и наблюдательностью, а также духовными качествами</w:t>
      </w:r>
      <w:r w:rsidR="00966E82" w:rsidRPr="00DB1548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>.</w:t>
      </w:r>
      <w:r w:rsidR="00966E82" w:rsidRPr="00DB1548">
        <w:rPr>
          <w:rFonts w:ascii="Times New Roman" w:eastAsia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</w:p>
    <w:p w:rsidR="00966E82" w:rsidRPr="00DB1548" w:rsidRDefault="00054159" w:rsidP="00966E82">
      <w:pPr>
        <w:shd w:val="clear" w:color="auto" w:fill="FFFFFF"/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</w:t>
      </w:r>
      <w:r w:rsidR="00966E82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ель и задачи моей работы вы видите на слайде</w:t>
      </w:r>
      <w:proofErr w:type="gramStart"/>
      <w:r w:rsidR="00966E82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gramEnd"/>
    </w:p>
    <w:p w:rsidR="005C2601" w:rsidRPr="00C004C0" w:rsidRDefault="00794976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СЛАЙД </w:t>
      </w:r>
      <w:r w:rsidR="005C2601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</w:t>
      </w:r>
      <w:r w:rsidR="00966E82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2F6C78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966E82" w:rsidRPr="00DB1548" w:rsidRDefault="00966E82" w:rsidP="00966E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 по развитию творческих способностей ведется со всеми участниками образовательного процесса - детьми, родителями, педагогами и социумом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CB4EC1" w:rsidRPr="00C004C0" w:rsidRDefault="00466159" w:rsidP="00966E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СЛАЙД 6  </w:t>
      </w:r>
    </w:p>
    <w:p w:rsidR="00966E82" w:rsidRPr="00DB1548" w:rsidRDefault="00966E82" w:rsidP="00966E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 </w:t>
      </w:r>
      <w:r w:rsidRPr="00DB154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культурные практики</w:t>
      </w: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представляют собой элемент </w:t>
      </w:r>
      <w:r w:rsidRPr="00DB154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детского творчества</w:t>
      </w: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В процессе творческой деятельности изменяется и сам ребенок – формы и способы его мышления, личностные качества, - сам ребенок становится творческой личностью.</w:t>
      </w:r>
    </w:p>
    <w:p w:rsidR="00794976" w:rsidRPr="00C004C0" w:rsidRDefault="00794976" w:rsidP="00966E8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СЛАЙД 7</w:t>
      </w:r>
      <w:r w:rsidR="00736310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-9</w:t>
      </w:r>
      <w:r w:rsidR="002F6C78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</w:p>
    <w:p w:rsidR="00736310" w:rsidRPr="00DB1548" w:rsidRDefault="00736310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творческой мастерской дети  проявляют себя в разных видах творчества: </w:t>
      </w:r>
    </w:p>
    <w:p w:rsidR="00736310" w:rsidRPr="00DB1548" w:rsidRDefault="00736310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- это  рисование,  лепка,  художе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ственный труд, конструирование, </w:t>
      </w: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аппликация</w:t>
      </w:r>
      <w:r w:rsidRPr="00DB15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</w:t>
      </w: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совмещение </w:t>
      </w:r>
      <w:r w:rsidR="00926AC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всех </w:t>
      </w: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этих видов деятельности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36310" w:rsidRPr="00DB1548" w:rsidRDefault="00926ACE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Все это стало для ребят новым и интересным средством познания окружающего мира. </w:t>
      </w:r>
    </w:p>
    <w:p w:rsidR="00711035" w:rsidRPr="00C004C0" w:rsidRDefault="00B65278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СЛАЙД </w:t>
      </w:r>
      <w:r w:rsidR="00736310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10-11</w:t>
      </w:r>
      <w:r w:rsidR="002F6C78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</w:t>
      </w:r>
    </w:p>
    <w:p w:rsidR="00736310" w:rsidRPr="00DB1548" w:rsidRDefault="00736310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Дети с интересом включаются в процесс, осваивают новые нетрадиционные приемы работы, создают оригинальные композиции, подарки для </w:t>
      </w:r>
      <w:proofErr w:type="gramStart"/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своих</w:t>
      </w:r>
      <w:proofErr w:type="gramEnd"/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близких.</w:t>
      </w:r>
    </w:p>
    <w:p w:rsidR="00736310" w:rsidRPr="00DB1548" w:rsidRDefault="00736310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Деятельность ТВОРЧЕСКОЙ МАСТЕРСКОЙ организуется по подгруппам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</w:p>
    <w:p w:rsidR="00736310" w:rsidRPr="00DB1548" w:rsidRDefault="00736310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малое количество </w:t>
      </w:r>
      <w:r w:rsidRPr="00DB154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детей</w:t>
      </w: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даёт возможность для </w:t>
      </w:r>
      <w:r w:rsidRPr="00DB154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индивидуального контакта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36310" w:rsidRPr="00DB1548" w:rsidRDefault="00926ACE" w:rsidP="0073631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абота строится на взаимном сотрудничестве, на основе уважительного, отношения к личности ребенка, его чувствам, потребностям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Р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ебенок всегда может рассчитывать на помощь со стороны взрослого, поддержку ег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 инициативы, самостоятельности.</w:t>
      </w:r>
    </w:p>
    <w:p w:rsidR="00727A80" w:rsidRPr="00C004C0" w:rsidRDefault="00736310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СЛАЙД 12-14</w:t>
      </w:r>
      <w:r w:rsidR="002F6C78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</w:p>
    <w:p w:rsidR="00736310" w:rsidRPr="00DB1548" w:rsidRDefault="00926ACE" w:rsidP="0073631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аши 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работы очень разнообразны: это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сезонные выставки,</w:t>
      </w:r>
      <w:r w:rsidR="00CB4EC1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тематические  и работы, приуроченные к каким-либо праздникам и мероприятиям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36310" w:rsidRPr="00DB1548" w:rsidRDefault="00926ACE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Дети очень гордятся своими достижениями, бережно относятся к поделкам, 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увлеченно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рассказывают родителям о том, как они их делали.</w:t>
      </w:r>
    </w:p>
    <w:p w:rsidR="00711035" w:rsidRPr="00C004C0" w:rsidRDefault="00711035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СЛАЙД </w:t>
      </w:r>
      <w:r w:rsidR="00736310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15-16   </w:t>
      </w:r>
    </w:p>
    <w:p w:rsidR="00736310" w:rsidRPr="00DB1548" w:rsidRDefault="00054159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Родители – самые заинтересованные и активные участники воспитательного процесса. Любая продуктивная деятельность воспринимается родителями положительно. </w:t>
      </w:r>
    </w:p>
    <w:p w:rsidR="00736310" w:rsidRPr="00DB1548" w:rsidRDefault="00054159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своей работе мы привлекаем родителей к совместному творчеству, делимся с ними своими знаниями и опытом.</w:t>
      </w:r>
    </w:p>
    <w:p w:rsidR="00736310" w:rsidRPr="00DB1548" w:rsidRDefault="00736310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   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</w:t>
      </w: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Для родителей </w:t>
      </w:r>
      <w:r w:rsidRPr="00DB154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проводятся консультации по развитию</w:t>
      </w:r>
      <w:r w:rsidR="00CF4017" w:rsidRPr="00DB154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творческой деятельности детей, совместные творческие вечера, творческие гостиные, а также они участвуют в проектной деятельности ДОО</w:t>
      </w:r>
    </w:p>
    <w:p w:rsidR="00736310" w:rsidRPr="00DB1548" w:rsidRDefault="00926ACE" w:rsidP="007363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    </w:t>
      </w:r>
      <w:r w:rsidR="00DB1548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736310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Родители принимают активное участие в выставках и конкурсах в детском саду</w:t>
      </w:r>
      <w:r w:rsidR="0005415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727A80" w:rsidRPr="00C004C0" w:rsidRDefault="00727A80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СЛАЙД </w:t>
      </w:r>
      <w:r w:rsidR="00A35A49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17</w:t>
      </w:r>
      <w:r w:rsidR="002F6C78" w:rsidRPr="00C004C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</w:p>
    <w:p w:rsidR="00CF4017" w:rsidRPr="00DB1548" w:rsidRDefault="00054159" w:rsidP="00CF401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</w:t>
      </w:r>
      <w:r w:rsidR="00CF4017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Главным результатом работы является создание каждым ребенком своего оригинального продукта, а главным критерием оценки воспитанника является его способность трудиться, ставить и достигать разные цели, добиваться нужного результата, проявлять самостоятельность и инициативу, способность выбирать род занятий и участников по совместной деятельности. Это и является целевыми ориентирами согласно ФГОС </w:t>
      </w:r>
      <w:proofErr w:type="gramStart"/>
      <w:r w:rsidR="00CF4017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</w:t>
      </w:r>
      <w:proofErr w:type="gramEnd"/>
      <w:r w:rsidR="00CF4017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DB1548" w:rsidRPr="00DB1548" w:rsidRDefault="00926ACE" w:rsidP="00CF4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</w:t>
      </w:r>
      <w:r w:rsidR="00CF4017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Таким образом, </w:t>
      </w:r>
      <w:r w:rsidR="00DB1548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целенаправленная, систематическая деятельность творческой мастерской</w:t>
      </w:r>
      <w:r w:rsidR="00CF4017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говорит о целесообразности использования данно</w:t>
      </w:r>
      <w:r w:rsidR="00DB1548"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го варианта организации культурных практик дошкольников. </w:t>
      </w:r>
    </w:p>
    <w:p w:rsidR="00CF4017" w:rsidRDefault="00CF4017" w:rsidP="00CF4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B15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для взрослого появляется еще одна возможность соприкоснуться с прекрасным миром детства и стать для ребенка близким другом.</w:t>
      </w: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26ACE" w:rsidRDefault="00926ACE" w:rsidP="00FF4FEA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26ACE" w:rsidRDefault="00926ACE" w:rsidP="00FF4FEA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26ACE" w:rsidRDefault="00926ACE" w:rsidP="00FF4FEA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26ACE" w:rsidRDefault="00926ACE" w:rsidP="00FF4FEA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26ACE" w:rsidRDefault="00926ACE" w:rsidP="00FF4FEA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26ACE" w:rsidRDefault="00926ACE" w:rsidP="00FF4FEA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Практическая часть.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Цель: Активизация творческой деятельности педагогов.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Задачи: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1. Познакомить с современной нетрадиционными технологиями работы с бумагой.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2. Обучить приёмам торцевания.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3. Способствовать повышению мотивации к овладению нетрадиционными изобразительными технологиями и широкому применению их в работе.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Ожидаемые результаты: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практическое освоение нетрадиционных методов и приемов.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приобщение педагогов к творчеству, раскрытие личного потенциала и роста мастерства.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повышение уровня профессиональной компетентности.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Материалы и оборудование для педагогов: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цветные салфетки разных цветов;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формы (полая яичная скорлупа,  деревянна</w:t>
      </w:r>
      <w:r w:rsidR="00054159">
        <w:rPr>
          <w:rFonts w:ascii="Times New Roman" w:hAnsi="Times New Roman" w:cs="Times New Roman"/>
          <w:i w:val="0"/>
          <w:sz w:val="28"/>
          <w:szCs w:val="28"/>
          <w:lang w:val="ru-RU"/>
        </w:rPr>
        <w:t>я, пластмассовая, пенопластовая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054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 </w:t>
      </w:r>
      <w:proofErr w:type="spell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папье</w:t>
      </w:r>
      <w:proofErr w:type="spell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proofErr w:type="spell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маше</w:t>
      </w:r>
      <w:proofErr w:type="spellEnd"/>
      <w:proofErr w:type="gram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)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клей ПВА;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•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ножницы;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•         трубочка;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•         дополнительный материал : бисер</w:t>
      </w:r>
      <w:proofErr w:type="gram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тесьма ,пшено ,гречка …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СЛАЙД 19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Уважаемые коллеги! 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Сегодня я приглашаю вас в сказочный мир творчества и мастерства - нашу творческую мастерскую «Волшебные дизайнеры». Я попрошу выйти ко мне тех</w:t>
      </w:r>
      <w:proofErr w:type="gram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кого в файле  оказалась волшебная трубочка ( 6 человек). Да, да вы не ослышались,  волшебная трубочка. Даже самая обыкновенная трубочка может стать волшебной в руках настоящего мастера. Какие ассоциации возникают у вас со словом «мастер»? Для  меня это образ  волшебника, который из ничего сделает чудо. Сегодня вы будете настоящими мастерами. Техника, в которой мы будем сегодня работать, называется торцеванием.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Торцевание - несложная техника, в которой можно создать оригинальные декоративные композиции. </w:t>
      </w:r>
      <w:proofErr w:type="gram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Владея такой техникой, используя собственную фантазию, можн</w:t>
      </w:r>
      <w:r w:rsidR="00054159">
        <w:rPr>
          <w:rFonts w:ascii="Times New Roman" w:hAnsi="Times New Roman" w:cs="Times New Roman"/>
          <w:i w:val="0"/>
          <w:sz w:val="28"/>
          <w:szCs w:val="28"/>
          <w:lang w:val="ru-RU"/>
        </w:rPr>
        <w:t>о получить изумительные изделия: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картины, рисунки, панно, открытки, украшения, аппликации, поделки, которые нравятся не только детям, но и взрослым.</w:t>
      </w:r>
      <w:proofErr w:type="gramEnd"/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СЛАЙД 20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В основе этой техники лежит создание изображений и предметов с помощью объемных элементов из бумаги, которые называются «торцовками». 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работы нам понадобится: 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1.Однотонные салфетки разных цветов.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2. Клей ПВА.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3. Ножницы.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4.Волшебная палочка.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5. Хорошее настроение.</w:t>
      </w: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СЛАЙД 21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 w:rsidR="00054159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арезаем квадратики из салфеток (размер от 1 до 2 см)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2. Рисуем на плотной бумаге или картоне любой узор (заготовка)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3. Наносим клей  на небольшой участок узора.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4. Ставим конец палочки на середину квадратика.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5. Сжимаем бумагу и прокатываем трубочку между пальцами.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6. Приклеиваем трубочку-</w:t>
      </w:r>
      <w:r w:rsidR="0005415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торцовку слегка надавливая к заготовке.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7. Вынимаем палочку.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8. Каждую следующую торцовку приклеивайте рядом с </w:t>
      </w:r>
      <w:proofErr w:type="gram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предыдущей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. Старайтесь ставить торцовки плотно друг к другу, чтобы не оставалось промежутков.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Давайте с вами потренируемся в изготовлении «торцовки». У всех получилось?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украшать мы с вами будем вот эту форму -  </w:t>
      </w:r>
      <w:proofErr w:type="spell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овоид</w:t>
      </w:r>
      <w:proofErr w:type="spell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(яйцо). Так как тайна яйца - зародыша  жизни всего живого на земле вызывает у людей самые яркие эмоции и ассоциации. В кого или во что оно может превратиться? (обобщенные ответы). Давайте возьмем в руки  волшебные палочки и начнем творить </w:t>
      </w:r>
      <w:proofErr w:type="gram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волшебство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используя торцовки. Дополнительно можно использовать материал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который вы видите на столах: бисер, </w:t>
      </w:r>
      <w:proofErr w:type="spell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пайетки</w:t>
      </w:r>
      <w:proofErr w:type="spell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, бусинки, тесьму, пшено, гречку…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СЛАЙД 22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так приступаем к практической части. А пока коллеги </w:t>
      </w:r>
      <w:proofErr w:type="gram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творят я хочу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рассказать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том, 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какие бывают виды торцевания: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СЛАЙД 23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05415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Контурное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торцовки выкладываются по контуру рисунка.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СЛАЙД 24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5415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Плоскостно</w:t>
      </w:r>
      <w:proofErr w:type="gramStart"/>
      <w:r w:rsidRPr="0005415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торцовки заполняют всю поверхность , располагаются плотно друг к другу.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СЛАЙД 25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415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Объемно</w:t>
      </w:r>
      <w:proofErr w:type="gramStart"/>
      <w:r w:rsidRPr="0005415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е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торцовки приклеиваются под разным углом наклона к поверхности основы. В этой технике еще используют пластилиновые заготовки.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СЛАЙД 26</w:t>
      </w:r>
    </w:p>
    <w:p w:rsidR="00FF4FEA" w:rsidRPr="00FF4FEA" w:rsidRDefault="00FF4FEA" w:rsidP="00FF4FEA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054159">
        <w:rPr>
          <w:rFonts w:ascii="Times New Roman" w:hAnsi="Times New Roman" w:cs="Times New Roman"/>
          <w:i w:val="0"/>
          <w:sz w:val="28"/>
          <w:szCs w:val="28"/>
          <w:u w:val="single"/>
          <w:lang w:val="ru-RU"/>
        </w:rPr>
        <w:t>Многослойное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торцовки вклеиваются друг в друга.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СЛАЙД 27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В процессе творческой деятельности у детей развивается: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Мелкая моторика и тактильное восприятие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Пространственная ориентировка на листе бумаги</w:t>
      </w:r>
      <w:proofErr w:type="gram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,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глазомер ,зрительное восприятие, внимание ,усидчивость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054159">
        <w:rPr>
          <w:rFonts w:ascii="Times New Roman" w:hAnsi="Times New Roman" w:cs="Times New Roman"/>
          <w:i w:val="0"/>
          <w:sz w:val="28"/>
          <w:szCs w:val="28"/>
          <w:lang w:val="ru-RU"/>
        </w:rPr>
        <w:t>зобретательские навыки и умения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, эстетическое восприятие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Формируется навык самоконтроля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FF4FEA" w:rsidRPr="00FF4FEA" w:rsidRDefault="00FF4FEA" w:rsidP="00FF4FEA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FEA">
        <w:rPr>
          <w:sz w:val="28"/>
          <w:szCs w:val="28"/>
        </w:rPr>
        <w:t xml:space="preserve">Вот и готовы наши шедевры!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Посмотрите, ч</w:t>
      </w:r>
      <w:r w:rsidR="00054159">
        <w:rPr>
          <w:rFonts w:ascii="Times New Roman" w:hAnsi="Times New Roman" w:cs="Times New Roman"/>
          <w:i w:val="0"/>
          <w:sz w:val="28"/>
          <w:szCs w:val="28"/>
          <w:lang w:val="ru-RU"/>
        </w:rPr>
        <w:t>то за чудо положили мы на блюдо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Тут яйцо, но непросто</w:t>
      </w:r>
      <w:proofErr w:type="gramStart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е-</w:t>
      </w:r>
      <w:proofErr w:type="gramEnd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золотое расписное ,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Словно яркая игрушка!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Здесь полоски, завитушки,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Много маленьких колечек,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Звезд, кружочков и сердечек.</w:t>
      </w:r>
    </w:p>
    <w:p w:rsid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СЛАЙД 28</w:t>
      </w:r>
    </w:p>
    <w:p w:rsidR="00FF4FEA" w:rsidRPr="00C004C0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(Рефлексия) Я очень благодарна вам за участие и сотрудни</w:t>
      </w:r>
      <w:bookmarkStart w:id="0" w:name="_GoBack"/>
      <w:bookmarkEnd w:id="0"/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чество, прошу высказать свои эмоциональные ощущения и впечатления от встречи с нами одним словом. </w:t>
      </w:r>
    </w:p>
    <w:p w:rsidR="00FF4FEA" w:rsidRPr="00FF4FEA" w:rsidRDefault="00FF4FEA" w:rsidP="00FF4FEA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На память я хочу, подарить вам частичку своего тепла, для того,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чтобы в ваших сердцах ник</w:t>
      </w:r>
      <w:r w:rsidR="00054159">
        <w:rPr>
          <w:rFonts w:ascii="Times New Roman" w:hAnsi="Times New Roman" w:cs="Times New Roman"/>
          <w:i w:val="0"/>
          <w:sz w:val="28"/>
          <w:szCs w:val="28"/>
          <w:lang w:val="ru-RU"/>
        </w:rPr>
        <w:t>огда не угасал огонь творчества</w:t>
      </w:r>
      <w:r w:rsidRPr="00FF4FEA">
        <w:rPr>
          <w:rFonts w:ascii="Times New Roman" w:hAnsi="Times New Roman" w:cs="Times New Roman"/>
          <w:i w:val="0"/>
          <w:sz w:val="28"/>
          <w:szCs w:val="28"/>
          <w:lang w:val="ru-RU"/>
        </w:rPr>
        <w:t>, мастерства  и вдохновения.</w:t>
      </w:r>
    </w:p>
    <w:p w:rsidR="00FF4FEA" w:rsidRPr="00FF4FEA" w:rsidRDefault="00FF4FEA" w:rsidP="00FF4FEA">
      <w:pPr>
        <w:rPr>
          <w:lang w:val="ru-RU"/>
        </w:rPr>
      </w:pPr>
    </w:p>
    <w:p w:rsidR="00FF4FEA" w:rsidRDefault="00FF4FEA" w:rsidP="00FF4FEA">
      <w:pPr>
        <w:spacing w:after="0"/>
        <w:jc w:val="center"/>
        <w:rPr>
          <w:rFonts w:ascii="Times New Roman" w:hAnsi="Times New Roman" w:cs="Times New Roman"/>
          <w:bCs/>
          <w:i w:val="0"/>
          <w:lang w:val="ru-RU"/>
        </w:rPr>
      </w:pPr>
      <w:r w:rsidRPr="00FF4FEA">
        <w:rPr>
          <w:rFonts w:ascii="Times New Roman" w:hAnsi="Times New Roman" w:cs="Times New Roman"/>
          <w:bCs/>
          <w:i w:val="0"/>
          <w:lang w:val="ru-RU"/>
        </w:rPr>
        <w:lastRenderedPageBreak/>
        <w:t>Муниципальное бюджетное</w:t>
      </w:r>
      <w:r>
        <w:rPr>
          <w:rFonts w:ascii="Times New Roman" w:hAnsi="Times New Roman" w:cs="Times New Roman"/>
          <w:i w:val="0"/>
          <w:lang w:val="ru-RU"/>
        </w:rPr>
        <w:t xml:space="preserve"> </w:t>
      </w:r>
      <w:r w:rsidRPr="00FF4FEA">
        <w:rPr>
          <w:rFonts w:ascii="Times New Roman" w:hAnsi="Times New Roman" w:cs="Times New Roman"/>
          <w:bCs/>
          <w:i w:val="0"/>
          <w:lang w:val="ru-RU"/>
        </w:rPr>
        <w:t>дошкольное  образовательное учреждение</w:t>
      </w:r>
    </w:p>
    <w:p w:rsidR="00FF4FEA" w:rsidRDefault="00FF4FEA" w:rsidP="00FF4FEA">
      <w:pPr>
        <w:spacing w:after="0"/>
        <w:jc w:val="center"/>
        <w:rPr>
          <w:rFonts w:ascii="Times New Roman" w:hAnsi="Times New Roman" w:cs="Times New Roman"/>
          <w:bCs/>
          <w:i w:val="0"/>
          <w:lang w:val="ru-RU"/>
        </w:rPr>
      </w:pPr>
      <w:r w:rsidRPr="00FF4FEA">
        <w:rPr>
          <w:rFonts w:ascii="Times New Roman" w:hAnsi="Times New Roman" w:cs="Times New Roman"/>
          <w:bCs/>
          <w:i w:val="0"/>
          <w:lang w:val="ru-RU"/>
        </w:rPr>
        <w:t xml:space="preserve"> детский сад «Кораблик»</w:t>
      </w:r>
      <w:r>
        <w:rPr>
          <w:rFonts w:ascii="Times New Roman" w:hAnsi="Times New Roman" w:cs="Times New Roman"/>
          <w:bCs/>
          <w:i w:val="0"/>
          <w:lang w:val="ru-RU"/>
        </w:rPr>
        <w:t xml:space="preserve"> г</w:t>
      </w:r>
      <w:proofErr w:type="gramStart"/>
      <w:r>
        <w:rPr>
          <w:rFonts w:ascii="Times New Roman" w:hAnsi="Times New Roman" w:cs="Times New Roman"/>
          <w:bCs/>
          <w:i w:val="0"/>
          <w:lang w:val="ru-RU"/>
        </w:rPr>
        <w:t>.В</w:t>
      </w:r>
      <w:proofErr w:type="gramEnd"/>
      <w:r>
        <w:rPr>
          <w:rFonts w:ascii="Times New Roman" w:hAnsi="Times New Roman" w:cs="Times New Roman"/>
          <w:bCs/>
          <w:i w:val="0"/>
          <w:lang w:val="ru-RU"/>
        </w:rPr>
        <w:t>олгодонска</w:t>
      </w:r>
    </w:p>
    <w:p w:rsidR="00FF4FEA" w:rsidRPr="00FF4FEA" w:rsidRDefault="00FF4FEA" w:rsidP="00FF4FEA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bCs/>
          <w:i w:val="0"/>
          <w:lang w:val="ru-RU"/>
        </w:rPr>
        <w:t>(МБДОУ ДС</w:t>
      </w:r>
      <w:r w:rsidRPr="00FF4FEA">
        <w:rPr>
          <w:rFonts w:ascii="Times New Roman" w:hAnsi="Times New Roman" w:cs="Times New Roman"/>
          <w:bCs/>
          <w:i w:val="0"/>
          <w:lang w:val="ru-RU"/>
        </w:rPr>
        <w:t xml:space="preserve"> «Кораблик»</w:t>
      </w:r>
      <w:r>
        <w:rPr>
          <w:rFonts w:ascii="Times New Roman" w:hAnsi="Times New Roman" w:cs="Times New Roman"/>
          <w:bCs/>
          <w:i w:val="0"/>
          <w:lang w:val="ru-RU"/>
        </w:rPr>
        <w:t xml:space="preserve"> г</w:t>
      </w:r>
      <w:proofErr w:type="gramStart"/>
      <w:r>
        <w:rPr>
          <w:rFonts w:ascii="Times New Roman" w:hAnsi="Times New Roman" w:cs="Times New Roman"/>
          <w:bCs/>
          <w:i w:val="0"/>
          <w:lang w:val="ru-RU"/>
        </w:rPr>
        <w:t>.В</w:t>
      </w:r>
      <w:proofErr w:type="gramEnd"/>
      <w:r>
        <w:rPr>
          <w:rFonts w:ascii="Times New Roman" w:hAnsi="Times New Roman" w:cs="Times New Roman"/>
          <w:bCs/>
          <w:i w:val="0"/>
          <w:lang w:val="ru-RU"/>
        </w:rPr>
        <w:t>олгодонска)</w:t>
      </w:r>
    </w:p>
    <w:p w:rsidR="00FF4FEA" w:rsidRPr="00FF4FEA" w:rsidRDefault="00FF4FEA" w:rsidP="00FF4FEA">
      <w:pPr>
        <w:spacing w:after="0"/>
        <w:rPr>
          <w:rFonts w:ascii="Times New Roman" w:hAnsi="Times New Roman" w:cs="Times New Roman"/>
          <w:bCs/>
          <w:i w:val="0"/>
          <w:sz w:val="32"/>
          <w:lang w:val="ru-RU"/>
        </w:rPr>
      </w:pPr>
    </w:p>
    <w:p w:rsidR="00FF4FEA" w:rsidRPr="00FF4FEA" w:rsidRDefault="00FF4FEA" w:rsidP="00FF4FEA">
      <w:pPr>
        <w:rPr>
          <w:rFonts w:ascii="Times New Roman" w:hAnsi="Times New Roman" w:cs="Times New Roman"/>
          <w:bCs/>
          <w:i w:val="0"/>
          <w:sz w:val="32"/>
          <w:lang w:val="ru-RU"/>
        </w:rPr>
      </w:pPr>
    </w:p>
    <w:p w:rsidR="00FF4FEA" w:rsidRPr="00FF4FEA" w:rsidRDefault="00FF4FEA" w:rsidP="00FF4FEA">
      <w:pPr>
        <w:rPr>
          <w:rFonts w:ascii="Times New Roman" w:hAnsi="Times New Roman" w:cs="Times New Roman"/>
          <w:bCs/>
          <w:i w:val="0"/>
          <w:sz w:val="32"/>
          <w:lang w:val="ru-RU"/>
        </w:rPr>
      </w:pPr>
      <w:r>
        <w:rPr>
          <w:rFonts w:ascii="Times New Roman" w:hAnsi="Times New Roman" w:cs="Times New Roman"/>
          <w:bCs/>
          <w:i w:val="0"/>
          <w:sz w:val="32"/>
          <w:lang w:val="ru-RU"/>
        </w:rPr>
        <w:t xml:space="preserve"> </w:t>
      </w:r>
    </w:p>
    <w:p w:rsidR="00FF4FEA" w:rsidRDefault="00FF4FEA" w:rsidP="00FF4FEA">
      <w:pPr>
        <w:jc w:val="center"/>
        <w:rPr>
          <w:rFonts w:ascii="Times New Roman" w:hAnsi="Times New Roman" w:cs="Times New Roman"/>
          <w:bCs/>
          <w:i w:val="0"/>
          <w:sz w:val="32"/>
          <w:lang w:val="ru-RU"/>
        </w:rPr>
      </w:pPr>
    </w:p>
    <w:p w:rsidR="00FF4FEA" w:rsidRPr="00FF4FEA" w:rsidRDefault="00FF4FEA" w:rsidP="00FF4FEA">
      <w:pPr>
        <w:jc w:val="center"/>
        <w:rPr>
          <w:rFonts w:ascii="Times New Roman" w:hAnsi="Times New Roman" w:cs="Times New Roman"/>
          <w:bCs/>
          <w:i w:val="0"/>
          <w:sz w:val="48"/>
          <w:lang w:val="ru-RU"/>
        </w:rPr>
      </w:pPr>
    </w:p>
    <w:p w:rsidR="00FF4FEA" w:rsidRPr="00FF4FEA" w:rsidRDefault="00FF4FEA" w:rsidP="00FF4FEA">
      <w:pPr>
        <w:jc w:val="center"/>
        <w:rPr>
          <w:rFonts w:ascii="Times New Roman" w:hAnsi="Times New Roman" w:cs="Times New Roman"/>
          <w:bCs/>
          <w:i w:val="0"/>
          <w:sz w:val="48"/>
          <w:lang w:val="ru-RU"/>
        </w:rPr>
      </w:pPr>
    </w:p>
    <w:p w:rsidR="00FF4FEA" w:rsidRPr="00FF4FEA" w:rsidRDefault="00054159" w:rsidP="00FF4FEA">
      <w:pPr>
        <w:jc w:val="center"/>
        <w:rPr>
          <w:rFonts w:ascii="Times New Roman" w:hAnsi="Times New Roman" w:cs="Times New Roman"/>
          <w:bCs/>
          <w:i w:val="0"/>
          <w:sz w:val="48"/>
          <w:lang w:val="ru-RU"/>
        </w:rPr>
      </w:pPr>
      <w:r>
        <w:rPr>
          <w:rFonts w:ascii="Times New Roman" w:hAnsi="Times New Roman" w:cs="Times New Roman"/>
          <w:bCs/>
          <w:i w:val="0"/>
          <w:sz w:val="48"/>
          <w:lang w:val="ru-RU"/>
        </w:rPr>
        <w:t>ТВОРЧЕСКАЯ МАСТЕРСКАЯ</w:t>
      </w:r>
      <w:r w:rsidR="00FF4FEA" w:rsidRPr="00FF4FEA">
        <w:rPr>
          <w:rFonts w:ascii="Times New Roman" w:hAnsi="Times New Roman" w:cs="Times New Roman"/>
          <w:bCs/>
          <w:i w:val="0"/>
          <w:sz w:val="48"/>
          <w:lang w:val="ru-RU"/>
        </w:rPr>
        <w:br/>
        <w:t xml:space="preserve">как вариант </w:t>
      </w:r>
      <w:r w:rsidR="00FF4FEA">
        <w:rPr>
          <w:rFonts w:ascii="Times New Roman" w:hAnsi="Times New Roman" w:cs="Times New Roman"/>
          <w:bCs/>
          <w:i w:val="0"/>
          <w:sz w:val="48"/>
          <w:lang w:val="ru-RU"/>
        </w:rPr>
        <w:t>организации</w:t>
      </w:r>
      <w:r w:rsidR="00FF4FEA">
        <w:rPr>
          <w:rFonts w:ascii="Times New Roman" w:hAnsi="Times New Roman" w:cs="Times New Roman"/>
          <w:bCs/>
          <w:i w:val="0"/>
          <w:sz w:val="48"/>
          <w:lang w:val="ru-RU"/>
        </w:rPr>
        <w:br/>
        <w:t xml:space="preserve">культурных практик </w:t>
      </w:r>
      <w:r w:rsidR="00FF4FEA" w:rsidRPr="00FF4FEA">
        <w:rPr>
          <w:rFonts w:ascii="Times New Roman" w:hAnsi="Times New Roman" w:cs="Times New Roman"/>
          <w:bCs/>
          <w:i w:val="0"/>
          <w:sz w:val="48"/>
          <w:lang w:val="ru-RU"/>
        </w:rPr>
        <w:t>дошкольников</w:t>
      </w:r>
    </w:p>
    <w:p w:rsidR="00FF4FEA" w:rsidRPr="00FF4FEA" w:rsidRDefault="00FF4FEA" w:rsidP="00FF4FEA">
      <w:pPr>
        <w:rPr>
          <w:rFonts w:ascii="Times New Roman" w:hAnsi="Times New Roman" w:cs="Times New Roman"/>
          <w:bCs/>
          <w:i w:val="0"/>
          <w:sz w:val="32"/>
          <w:lang w:val="ru-RU"/>
        </w:rPr>
      </w:pPr>
    </w:p>
    <w:p w:rsidR="00FF4FEA" w:rsidRDefault="00FF4FEA" w:rsidP="00FF4FEA">
      <w:pPr>
        <w:jc w:val="right"/>
        <w:rPr>
          <w:rFonts w:ascii="Times New Roman" w:hAnsi="Times New Roman" w:cs="Times New Roman"/>
          <w:bCs/>
          <w:i w:val="0"/>
          <w:sz w:val="32"/>
          <w:lang w:val="ru-RU"/>
        </w:rPr>
      </w:pPr>
    </w:p>
    <w:p w:rsidR="00FF4FEA" w:rsidRDefault="00FF4FEA" w:rsidP="00FF4FEA">
      <w:pPr>
        <w:jc w:val="right"/>
        <w:rPr>
          <w:rFonts w:ascii="Times New Roman" w:hAnsi="Times New Roman" w:cs="Times New Roman"/>
          <w:bCs/>
          <w:i w:val="0"/>
          <w:sz w:val="32"/>
          <w:lang w:val="ru-RU"/>
        </w:rPr>
      </w:pPr>
    </w:p>
    <w:p w:rsidR="00FF4FEA" w:rsidRDefault="00FF4FEA" w:rsidP="00FF4FEA">
      <w:pPr>
        <w:spacing w:after="0"/>
        <w:jc w:val="right"/>
        <w:rPr>
          <w:rFonts w:ascii="Times New Roman" w:hAnsi="Times New Roman" w:cs="Times New Roman"/>
          <w:bCs/>
          <w:i w:val="0"/>
          <w:sz w:val="32"/>
          <w:lang w:val="ru-RU"/>
        </w:rPr>
      </w:pPr>
    </w:p>
    <w:p w:rsidR="00FF4FEA" w:rsidRPr="00FF4FEA" w:rsidRDefault="00FF4FEA" w:rsidP="00FF4FEA">
      <w:pPr>
        <w:spacing w:after="0"/>
        <w:jc w:val="right"/>
        <w:rPr>
          <w:rFonts w:ascii="Times New Roman" w:hAnsi="Times New Roman" w:cs="Times New Roman"/>
          <w:i w:val="0"/>
          <w:sz w:val="32"/>
          <w:lang w:val="ru-RU"/>
        </w:rPr>
      </w:pPr>
      <w:r w:rsidRPr="00FF4FEA">
        <w:rPr>
          <w:rFonts w:ascii="Times New Roman" w:hAnsi="Times New Roman" w:cs="Times New Roman"/>
          <w:bCs/>
          <w:i w:val="0"/>
          <w:sz w:val="32"/>
          <w:lang w:val="ru-RU"/>
        </w:rPr>
        <w:t xml:space="preserve">Подготовили: </w:t>
      </w:r>
    </w:p>
    <w:p w:rsidR="00FF4FEA" w:rsidRPr="00FF4FEA" w:rsidRDefault="00FF4FEA" w:rsidP="00FF4FEA">
      <w:pPr>
        <w:spacing w:after="0"/>
        <w:jc w:val="right"/>
        <w:rPr>
          <w:rFonts w:ascii="Times New Roman" w:hAnsi="Times New Roman" w:cs="Times New Roman"/>
          <w:i w:val="0"/>
          <w:sz w:val="32"/>
          <w:lang w:val="ru-RU"/>
        </w:rPr>
      </w:pPr>
      <w:r w:rsidRPr="00FF4FEA">
        <w:rPr>
          <w:rFonts w:ascii="Times New Roman" w:hAnsi="Times New Roman" w:cs="Times New Roman"/>
          <w:bCs/>
          <w:i w:val="0"/>
          <w:sz w:val="32"/>
          <w:lang w:val="ru-RU"/>
        </w:rPr>
        <w:t>Ковалева Татьяна Аркадьевна</w:t>
      </w:r>
      <w:r>
        <w:rPr>
          <w:rFonts w:ascii="Times New Roman" w:hAnsi="Times New Roman" w:cs="Times New Roman"/>
          <w:bCs/>
          <w:i w:val="0"/>
          <w:sz w:val="32"/>
          <w:lang w:val="ru-RU"/>
        </w:rPr>
        <w:t>,</w:t>
      </w:r>
    </w:p>
    <w:p w:rsidR="00FF4FEA" w:rsidRPr="00FF4FEA" w:rsidRDefault="00FF4FEA" w:rsidP="00FF4FEA">
      <w:pPr>
        <w:spacing w:after="0"/>
        <w:jc w:val="right"/>
        <w:rPr>
          <w:rFonts w:ascii="Times New Roman" w:hAnsi="Times New Roman" w:cs="Times New Roman"/>
          <w:i w:val="0"/>
          <w:sz w:val="32"/>
          <w:lang w:val="ru-RU"/>
        </w:rPr>
      </w:pPr>
      <w:proofErr w:type="spellStart"/>
      <w:r w:rsidRPr="00FF4FEA">
        <w:rPr>
          <w:rFonts w:ascii="Times New Roman" w:hAnsi="Times New Roman" w:cs="Times New Roman"/>
          <w:bCs/>
          <w:i w:val="0"/>
          <w:sz w:val="32"/>
          <w:lang w:val="ru-RU"/>
        </w:rPr>
        <w:t>Лебеденко</w:t>
      </w:r>
      <w:proofErr w:type="spellEnd"/>
      <w:r w:rsidRPr="00FF4FEA">
        <w:rPr>
          <w:rFonts w:ascii="Times New Roman" w:hAnsi="Times New Roman" w:cs="Times New Roman"/>
          <w:bCs/>
          <w:i w:val="0"/>
          <w:sz w:val="32"/>
          <w:lang w:val="ru-RU"/>
        </w:rPr>
        <w:t xml:space="preserve"> Людмила Алексеевна</w:t>
      </w:r>
    </w:p>
    <w:p w:rsidR="00FF4FEA" w:rsidRDefault="00FF4FEA" w:rsidP="00FF4FEA">
      <w:pPr>
        <w:spacing w:after="0"/>
        <w:rPr>
          <w:lang w:val="ru-RU"/>
        </w:rPr>
      </w:pPr>
    </w:p>
    <w:p w:rsidR="00FF4FEA" w:rsidRDefault="00FF4FEA" w:rsidP="00FF4FEA">
      <w:pPr>
        <w:rPr>
          <w:lang w:val="ru-RU"/>
        </w:rPr>
      </w:pPr>
    </w:p>
    <w:p w:rsidR="00FF4FEA" w:rsidRDefault="00FF4FEA" w:rsidP="00FF4FEA">
      <w:pPr>
        <w:rPr>
          <w:lang w:val="ru-RU"/>
        </w:rPr>
      </w:pPr>
    </w:p>
    <w:p w:rsidR="00FF4FEA" w:rsidRDefault="00FF4FEA" w:rsidP="00FF4FEA">
      <w:pPr>
        <w:rPr>
          <w:lang w:val="ru-RU"/>
        </w:rPr>
      </w:pPr>
    </w:p>
    <w:p w:rsidR="00FF4FEA" w:rsidRDefault="00FF4FEA" w:rsidP="00FF4FEA">
      <w:pPr>
        <w:spacing w:after="0"/>
        <w:rPr>
          <w:lang w:val="ru-RU"/>
        </w:rPr>
      </w:pPr>
    </w:p>
    <w:p w:rsidR="00FF4FEA" w:rsidRDefault="00FF4FEA" w:rsidP="00FF4FEA">
      <w:pPr>
        <w:spacing w:after="0"/>
        <w:rPr>
          <w:lang w:val="ru-RU"/>
        </w:rPr>
      </w:pPr>
    </w:p>
    <w:p w:rsidR="00FF4FEA" w:rsidRDefault="00FF4FEA" w:rsidP="00FF4FEA">
      <w:pPr>
        <w:spacing w:after="0"/>
        <w:rPr>
          <w:lang w:val="ru-RU"/>
        </w:rPr>
      </w:pPr>
    </w:p>
    <w:p w:rsidR="00FF4FEA" w:rsidRDefault="00FF4FEA" w:rsidP="00FF4FEA">
      <w:pPr>
        <w:spacing w:after="0"/>
        <w:rPr>
          <w:lang w:val="ru-RU"/>
        </w:rPr>
      </w:pPr>
    </w:p>
    <w:p w:rsidR="00FF4FEA" w:rsidRDefault="00FF4FEA" w:rsidP="00FF4FEA">
      <w:pPr>
        <w:spacing w:after="0"/>
        <w:rPr>
          <w:lang w:val="ru-RU"/>
        </w:rPr>
      </w:pPr>
    </w:p>
    <w:p w:rsidR="00FF4FEA" w:rsidRPr="00FF4FEA" w:rsidRDefault="00FF4FEA" w:rsidP="00FF4FEA">
      <w:pPr>
        <w:spacing w:after="0"/>
        <w:jc w:val="center"/>
        <w:rPr>
          <w:rFonts w:ascii="Times New Roman" w:hAnsi="Times New Roman" w:cs="Times New Roman"/>
          <w:i w:val="0"/>
          <w:sz w:val="22"/>
          <w:lang w:val="ru-RU"/>
        </w:rPr>
      </w:pPr>
      <w:r w:rsidRPr="00FF4FEA">
        <w:rPr>
          <w:rFonts w:ascii="Times New Roman" w:hAnsi="Times New Roman" w:cs="Times New Roman"/>
          <w:i w:val="0"/>
          <w:sz w:val="22"/>
          <w:lang w:val="ru-RU"/>
        </w:rPr>
        <w:t>г</w:t>
      </w:r>
      <w:proofErr w:type="gramStart"/>
      <w:r w:rsidRPr="00FF4FEA">
        <w:rPr>
          <w:rFonts w:ascii="Times New Roman" w:hAnsi="Times New Roman" w:cs="Times New Roman"/>
          <w:i w:val="0"/>
          <w:sz w:val="22"/>
          <w:lang w:val="ru-RU"/>
        </w:rPr>
        <w:t>.В</w:t>
      </w:r>
      <w:proofErr w:type="gramEnd"/>
      <w:r w:rsidRPr="00FF4FEA">
        <w:rPr>
          <w:rFonts w:ascii="Times New Roman" w:hAnsi="Times New Roman" w:cs="Times New Roman"/>
          <w:i w:val="0"/>
          <w:sz w:val="22"/>
          <w:lang w:val="ru-RU"/>
        </w:rPr>
        <w:t>олгодонск</w:t>
      </w:r>
    </w:p>
    <w:p w:rsidR="00FF4FEA" w:rsidRPr="00C870EE" w:rsidRDefault="00FF4FEA" w:rsidP="00C870EE">
      <w:pPr>
        <w:spacing w:after="0"/>
        <w:jc w:val="center"/>
        <w:rPr>
          <w:rFonts w:ascii="Times New Roman" w:hAnsi="Times New Roman" w:cs="Times New Roman"/>
          <w:i w:val="0"/>
          <w:sz w:val="22"/>
          <w:lang w:val="ru-RU"/>
        </w:rPr>
      </w:pPr>
      <w:r w:rsidRPr="00FF4FEA">
        <w:rPr>
          <w:rFonts w:ascii="Times New Roman" w:hAnsi="Times New Roman" w:cs="Times New Roman"/>
          <w:i w:val="0"/>
          <w:sz w:val="22"/>
          <w:lang w:val="ru-RU"/>
        </w:rPr>
        <w:t>2017</w:t>
      </w: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FF4FEA" w:rsidRDefault="00FF4FEA" w:rsidP="00FF4FEA">
      <w:pPr>
        <w:rPr>
          <w:lang w:val="ru-RU"/>
        </w:rPr>
      </w:pPr>
    </w:p>
    <w:p w:rsidR="00FF4FEA" w:rsidRPr="00DB1548" w:rsidRDefault="00FF4FEA" w:rsidP="00CF4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27A80" w:rsidRPr="00DB1548" w:rsidRDefault="00727A80" w:rsidP="005B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sectPr w:rsidR="00727A80" w:rsidRPr="00DB1548" w:rsidSect="00A6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33C4"/>
    <w:multiLevelType w:val="hybridMultilevel"/>
    <w:tmpl w:val="2CD2F59E"/>
    <w:lvl w:ilvl="0" w:tplc="356E1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04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2A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46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8F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6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28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E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0D2002"/>
    <w:multiLevelType w:val="hybridMultilevel"/>
    <w:tmpl w:val="67D0F452"/>
    <w:lvl w:ilvl="0" w:tplc="B5C4CD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6271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10A4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80BA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2E6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74C4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E499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E4C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00A8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A38"/>
    <w:rsid w:val="00054159"/>
    <w:rsid w:val="000677D4"/>
    <w:rsid w:val="000B6F64"/>
    <w:rsid w:val="001E013D"/>
    <w:rsid w:val="002A2ABF"/>
    <w:rsid w:val="002C288C"/>
    <w:rsid w:val="002F6C78"/>
    <w:rsid w:val="00326534"/>
    <w:rsid w:val="003A06E5"/>
    <w:rsid w:val="00424575"/>
    <w:rsid w:val="00466159"/>
    <w:rsid w:val="004859BF"/>
    <w:rsid w:val="004C3DF7"/>
    <w:rsid w:val="005454BB"/>
    <w:rsid w:val="00571B16"/>
    <w:rsid w:val="005B759A"/>
    <w:rsid w:val="005C2601"/>
    <w:rsid w:val="005C7668"/>
    <w:rsid w:val="006252D9"/>
    <w:rsid w:val="00711035"/>
    <w:rsid w:val="00727A80"/>
    <w:rsid w:val="00736310"/>
    <w:rsid w:val="00794976"/>
    <w:rsid w:val="007F701D"/>
    <w:rsid w:val="008D5E40"/>
    <w:rsid w:val="00926ACE"/>
    <w:rsid w:val="00966E82"/>
    <w:rsid w:val="009C2A73"/>
    <w:rsid w:val="009F2FCB"/>
    <w:rsid w:val="00A35A49"/>
    <w:rsid w:val="00A406C4"/>
    <w:rsid w:val="00A632A5"/>
    <w:rsid w:val="00AC24E8"/>
    <w:rsid w:val="00AC743C"/>
    <w:rsid w:val="00AD623C"/>
    <w:rsid w:val="00B034DE"/>
    <w:rsid w:val="00B65278"/>
    <w:rsid w:val="00C004C0"/>
    <w:rsid w:val="00C62A38"/>
    <w:rsid w:val="00C65A9B"/>
    <w:rsid w:val="00C80EE6"/>
    <w:rsid w:val="00C870EE"/>
    <w:rsid w:val="00CB4EC1"/>
    <w:rsid w:val="00CF4017"/>
    <w:rsid w:val="00D60E68"/>
    <w:rsid w:val="00D8112A"/>
    <w:rsid w:val="00DB1548"/>
    <w:rsid w:val="00DC0B3B"/>
    <w:rsid w:val="00E74192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65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65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65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65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65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65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65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65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65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3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65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65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6534"/>
    <w:rPr>
      <w:b/>
      <w:bCs/>
      <w:spacing w:val="0"/>
    </w:rPr>
  </w:style>
  <w:style w:type="character" w:styleId="a9">
    <w:name w:val="Emphasis"/>
    <w:uiPriority w:val="20"/>
    <w:qFormat/>
    <w:rsid w:val="003265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65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3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653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65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265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65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65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653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653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65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653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B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0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2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9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0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9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6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2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18</cp:revision>
  <cp:lastPrinted>2017-04-18T09:46:00Z</cp:lastPrinted>
  <dcterms:created xsi:type="dcterms:W3CDTF">2017-04-06T16:47:00Z</dcterms:created>
  <dcterms:modified xsi:type="dcterms:W3CDTF">2017-04-18T10:12:00Z</dcterms:modified>
</cp:coreProperties>
</file>